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360" w:hanging="36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</w:rPr>
        <w:drawing>
          <wp:inline distB="0" distT="0" distL="114300" distR="114300">
            <wp:extent cx="1270000" cy="16129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76200</wp:posOffset>
                </wp:positionV>
                <wp:extent cx="3209925" cy="13950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3087215"/>
                          <a:ext cx="320040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76200</wp:posOffset>
                </wp:positionV>
                <wp:extent cx="3209925" cy="139509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139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Application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Position applied for [delete where appropriate]:  </w:t>
      </w:r>
      <w:r w:rsidDel="00000000" w:rsidR="00000000" w:rsidRPr="00000000">
        <w:rPr>
          <w:b w:val="1"/>
          <w:rtl w:val="0"/>
        </w:rPr>
        <w:t xml:space="preserve">Bar Manager / Assistant Bar Manager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Deadline for application: </w:t>
        <w:tab/>
        <w:t xml:space="preserve">Midday on </w:t>
      </w:r>
      <w:r w:rsidDel="00000000" w:rsidR="00000000" w:rsidRPr="00000000">
        <w:rPr>
          <w:b w:val="1"/>
          <w:rtl w:val="0"/>
        </w:rPr>
        <w:t xml:space="preserve">21/06</w:t>
      </w:r>
      <w:r w:rsidDel="00000000" w:rsidR="00000000" w:rsidRPr="00000000">
        <w:rPr>
          <w:b w:val="1"/>
          <w:vertAlign w:val="baseline"/>
          <w:rtl w:val="0"/>
        </w:rPr>
        <w:t xml:space="preserve">/201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20" w:hanging="432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4320" w:hanging="432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return this application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Arcola Theatre Recruitment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4320" w:hanging="432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Email: jobs@arcolatheatre.com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4320" w:hanging="432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---------------------------------------------------------------------------------------------------------------------------------------------------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SUBMIT AN ELECTRONIC VERSION TO THE EMAIL ABOVE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complete each section and answer all questions as fully as possible.                                                          </w:t>
      </w:r>
    </w:p>
    <w:p w:rsidR="00000000" w:rsidDel="00000000" w:rsidP="00000000" w:rsidRDefault="00000000" w:rsidRPr="00000000" w14:paraId="00000012">
      <w:pPr>
        <w:pBdr>
          <w:top w:color="000000" w:space="7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When a YES/NO answer is required please enter a tick in the box.</w:t>
      </w:r>
    </w:p>
    <w:p w:rsidR="00000000" w:rsidDel="00000000" w:rsidP="00000000" w:rsidRDefault="00000000" w:rsidRPr="00000000" w14:paraId="00000013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tbl>
      <w:tblPr>
        <w:tblStyle w:val="Table1"/>
        <w:tblW w:w="110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140"/>
        <w:gridCol w:w="2095"/>
        <w:tblGridChange w:id="0">
          <w:tblGrid>
            <w:gridCol w:w="4788"/>
            <w:gridCol w:w="4140"/>
            <w:gridCol w:w="2095"/>
          </w:tblGrid>
        </w:tblGridChange>
      </w:tblGrid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Other names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Title (optional)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Contact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tel: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Mobile: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Do you hold a Personal License?</w:t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YES</w:t>
        <w:tab/>
        <w:tab/>
        <w:tab/>
        <w:tab/>
        <w:t xml:space="preserve">NO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EDUCATION/QUALIFICATIONS/TRAINING</w:t>
      </w: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1260"/>
        <w:gridCol w:w="1116"/>
        <w:gridCol w:w="5184"/>
        <w:tblGridChange w:id="0">
          <w:tblGrid>
            <w:gridCol w:w="3528"/>
            <w:gridCol w:w="1260"/>
            <w:gridCol w:w="1116"/>
            <w:gridCol w:w="5184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with the most recent, please give details of your higher/further and secondary education.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 of School/College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              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gained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5"/>
        <w:gridCol w:w="1476"/>
        <w:gridCol w:w="1209"/>
        <w:gridCol w:w="3402"/>
        <w:tblGridChange w:id="0">
          <w:tblGrid>
            <w:gridCol w:w="4545"/>
            <w:gridCol w:w="1476"/>
            <w:gridCol w:w="1209"/>
            <w:gridCol w:w="3402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TRAINING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Starting with the most recent, please give details of any relevant training or professional development that you have gained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From             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gained, if 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766"/>
        <w:gridCol w:w="720"/>
        <w:gridCol w:w="2700"/>
        <w:gridCol w:w="3612"/>
        <w:tblGridChange w:id="0">
          <w:tblGrid>
            <w:gridCol w:w="2834"/>
            <w:gridCol w:w="766"/>
            <w:gridCol w:w="720"/>
            <w:gridCol w:w="2700"/>
            <w:gridCol w:w="3612"/>
          </w:tblGrid>
        </w:tblGridChange>
      </w:tblGrid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your employment history, starting with your most recent position, including relevant voluntary work and work experience. </w:t>
            </w:r>
          </w:p>
        </w:tc>
      </w:tr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 and Key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Reason for leaving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you worked for Arcola Theatre before?                    YES                            NO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yes, please state dates in which you worked and what you role was at the Arcola Theatre: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you have answered yes to this question, the department may be consulted about your employment record.</w:t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INTEREST IN CULTURAL SECTOR </w:t>
      </w:r>
      <w:r w:rsidDel="00000000" w:rsidR="00000000" w:rsidRPr="00000000">
        <w:rPr>
          <w:rtl w:val="0"/>
        </w:rPr>
      </w:r>
    </w:p>
    <w:tbl>
      <w:tblPr>
        <w:tblStyle w:val="Table5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a brief outline of your interest in the performing arts (theatre, music, dance) </w:t>
            </w:r>
          </w:p>
        </w:tc>
      </w:tr>
      <w:tr>
        <w:trPr>
          <w:trHeight w:val="1200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="24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EXPERIENCE, SKILLS, KNOWLEDGE</w:t>
      </w:r>
      <w:r w:rsidDel="00000000" w:rsidR="00000000" w:rsidRPr="00000000">
        <w:rPr>
          <w:rtl w:val="0"/>
        </w:rPr>
      </w:r>
    </w:p>
    <w:tbl>
      <w:tblPr>
        <w:tblStyle w:val="Table6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Mar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your 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relevant</w:t>
            </w:r>
            <w:r w:rsidDel="00000000" w:rsidR="00000000" w:rsidRPr="00000000">
              <w:rPr>
                <w:vertAlign w:val="baseline"/>
                <w:rtl w:val="0"/>
              </w:rPr>
              <w:t xml:space="preserve"> experience, knowledge and skills in the following areas. Please give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SPECIFICs</w:t>
            </w:r>
            <w:r w:rsidDel="00000000" w:rsidR="00000000" w:rsidRPr="00000000">
              <w:rPr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EXAMPLES</w:t>
            </w:r>
            <w:r w:rsidDel="00000000" w:rsidR="00000000" w:rsidRPr="00000000">
              <w:rPr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Do not substitute a CV.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A) BAR/CAFÉ MANAGEMENT, including menu planning, growing sales, developing business and promotions and working in a multi-faceted venue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B) PEOPLE MANAGEMENT, including recruitment, training and rostering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C) STOCK CONTROL, CASH CONTROL AND PURCHASING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D) MANAGING HEALTH &amp; SAFETY, SECURITY AND HYGIENE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E) ABILITY TO PRIORITISE AND THINK ON YOUR FEET, including customer service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F) EVENT ORGANISATION / PROMOTION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RIGHT TO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write </w:t>
      </w:r>
      <w:r w:rsidDel="00000000" w:rsidR="00000000" w:rsidRPr="00000000">
        <w:rPr>
          <w:b w:val="1"/>
          <w:vertAlign w:val="baseline"/>
          <w:rtl w:val="0"/>
        </w:rPr>
        <w:t xml:space="preserve">yes </w:t>
      </w:r>
      <w:r w:rsidDel="00000000" w:rsidR="00000000" w:rsidRPr="00000000">
        <w:rPr>
          <w:vertAlign w:val="baseline"/>
          <w:rtl w:val="0"/>
        </w:rPr>
        <w:t xml:space="preserve">or </w:t>
      </w:r>
      <w:r w:rsidDel="00000000" w:rsidR="00000000" w:rsidRPr="00000000">
        <w:rPr>
          <w:b w:val="1"/>
          <w:vertAlign w:val="baseline"/>
          <w:rtl w:val="0"/>
        </w:rPr>
        <w:t xml:space="preserve">no </w:t>
      </w:r>
      <w:r w:rsidDel="00000000" w:rsidR="00000000" w:rsidRPr="00000000">
        <w:rPr>
          <w:vertAlign w:val="baseline"/>
          <w:rtl w:val="0"/>
        </w:rPr>
        <w:t xml:space="preserve">to the following questions. If your answer is </w:t>
      </w:r>
      <w:r w:rsidDel="00000000" w:rsidR="00000000" w:rsidRPr="00000000">
        <w:rPr>
          <w:b w:val="1"/>
          <w:vertAlign w:val="baseline"/>
          <w:rtl w:val="0"/>
        </w:rPr>
        <w:t xml:space="preserve">yes</w:t>
      </w:r>
      <w:r w:rsidDel="00000000" w:rsidR="00000000" w:rsidRPr="00000000">
        <w:rPr>
          <w:vertAlign w:val="baseline"/>
          <w:rtl w:val="0"/>
        </w:rPr>
        <w:t xml:space="preserve">, please provide further details in the space below</w:t>
      </w:r>
    </w:p>
    <w:p w:rsidR="00000000" w:rsidDel="00000000" w:rsidP="00000000" w:rsidRDefault="00000000" w:rsidRPr="00000000" w14:paraId="000000D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reference to the New Workers Registration Scheme, are you aware of any reason why you would not be able to work in the United Kingdom? </w:t>
      </w:r>
    </w:p>
    <w:p w:rsidR="00000000" w:rsidDel="00000000" w:rsidP="00000000" w:rsidRDefault="00000000" w:rsidRPr="00000000" w14:paraId="000000D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D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require a work permit or permission to work in the United Kingdom?  </w:t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D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yes, do you have original valid documents?                          YES                 NO</w:t>
      </w:r>
    </w:p>
    <w:p w:rsidR="00000000" w:rsidDel="00000000" w:rsidP="00000000" w:rsidRDefault="00000000" w:rsidRPr="00000000" w14:paraId="000000D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subject to any conditions relating to your employment in the United Kingdom? </w:t>
      </w:r>
    </w:p>
    <w:p w:rsidR="00000000" w:rsidDel="00000000" w:rsidP="00000000" w:rsidRDefault="00000000" w:rsidRPr="00000000" w14:paraId="000000D8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D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applicable, please confirm expiry dates of documents:</w:t>
      </w:r>
    </w:p>
    <w:p w:rsidR="00000000" w:rsidDel="00000000" w:rsidP="00000000" w:rsidRDefault="00000000" w:rsidRPr="00000000" w14:paraId="000000D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list any convictions relevant to this post which are not ‘spent’ under the Rehabilitation of Offenders Act: </w:t>
      </w:r>
    </w:p>
    <w:p w:rsidR="00000000" w:rsidDel="00000000" w:rsidP="00000000" w:rsidRDefault="00000000" w:rsidRPr="00000000" w14:paraId="000000D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REFEREES </w:t>
      </w:r>
      <w:r w:rsidDel="00000000" w:rsidR="00000000" w:rsidRPr="00000000">
        <w:rPr>
          <w:rtl w:val="0"/>
        </w:rPr>
      </w:r>
    </w:p>
    <w:tbl>
      <w:tblPr>
        <w:tblStyle w:val="Table7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8"/>
        <w:gridCol w:w="5412"/>
        <w:tblGridChange w:id="0">
          <w:tblGrid>
            <w:gridCol w:w="5328"/>
            <w:gridCol w:w="5412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Please give details of two referees, one of whom must be your present or most recent employer or course tutor if you are currently a student. Both should know your work (paid or unpaid). Both should normally be work related references and include your present employment.</w:t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Referees should not include relatives or purely personal friends.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E7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E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F0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 what context does this referee know you?</w:t>
            </w:r>
          </w:p>
          <w:p w:rsidR="00000000" w:rsidDel="00000000" w:rsidP="00000000" w:rsidRDefault="00000000" w:rsidRPr="00000000" w14:paraId="000000F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 what context does this referee know you?</w:t>
            </w:r>
          </w:p>
          <w:p w:rsidR="00000000" w:rsidDel="00000000" w:rsidP="00000000" w:rsidRDefault="00000000" w:rsidRPr="00000000" w14:paraId="000000F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 we have permission to contact this referee before any offer is made?</w:t>
            </w:r>
          </w:p>
          <w:p w:rsidR="00000000" w:rsidDel="00000000" w:rsidP="00000000" w:rsidRDefault="00000000" w:rsidRPr="00000000" w14:paraId="000000F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 we have permission to contact this referee before any offer is made?</w:t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information given will be processed for employment selection and statistical purposes and will be retained for successful candidates.</w:t>
      </w:r>
    </w:p>
    <w:p w:rsidR="00000000" w:rsidDel="00000000" w:rsidP="00000000" w:rsidRDefault="00000000" w:rsidRPr="00000000" w14:paraId="0000010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confirm that the information I have given in this application for employment, including any supporting documents, is accurate and complete and that it may form the basis of a contract of employment with The Arcola Theatre. </w:t>
      </w:r>
    </w:p>
    <w:p w:rsidR="00000000" w:rsidDel="00000000" w:rsidP="00000000" w:rsidRDefault="00000000" w:rsidRPr="00000000" w14:paraId="0000010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that failure to disclose any relevant information or the provision of false information will nullify any subsequent contract of employment.</w:t>
      </w:r>
    </w:p>
    <w:p w:rsidR="00000000" w:rsidDel="00000000" w:rsidP="00000000" w:rsidRDefault="00000000" w:rsidRPr="00000000" w14:paraId="0000010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DECLARATION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ELECTRONIC SUBMISION IS A DECLARATION THAT ALL THE INFORMATION CONTAINED IN THIS APPLICATION IS ACCURATE AND CORRECT.  </w:t>
      </w:r>
    </w:p>
    <w:p w:rsidR="00000000" w:rsidDel="00000000" w:rsidP="00000000" w:rsidRDefault="00000000" w:rsidRPr="00000000" w14:paraId="000001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WRITE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 </w:t>
      </w:r>
    </w:p>
    <w:p w:rsidR="00000000" w:rsidDel="00000000" w:rsidP="00000000" w:rsidRDefault="00000000" w:rsidRPr="00000000" w14:paraId="000001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10B">
      <w:pPr>
        <w:contextualSpacing w:val="0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Arcola Theatre is a National Portfolio Organisation of Arts Council England and is a limited company registered in England and Wales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No. </w:t>
      </w:r>
      <w:r w:rsidDel="00000000" w:rsidR="00000000" w:rsidRPr="00000000">
        <w:rPr>
          <w:b w:val="1"/>
          <w:vertAlign w:val="baseline"/>
          <w:rtl w:val="0"/>
        </w:rPr>
        <w:t xml:space="preserve">04078239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and a registered charity no </w:t>
      </w:r>
      <w:r w:rsidDel="00000000" w:rsidR="00000000" w:rsidRPr="00000000">
        <w:rPr>
          <w:b w:val="1"/>
          <w:vertAlign w:val="baseline"/>
          <w:rtl w:val="0"/>
        </w:rPr>
        <w:t xml:space="preserve">1108613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>
          <w:rFonts w:ascii="Arcola" w:cs="Arcola" w:eastAsia="Arcola" w:hAnsi="Arcol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Georgia"/>
  <w:font w:name="Arco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